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FF2C64">
      <w:r>
        <w:t xml:space="preserve">INTERATIVO </w:t>
      </w:r>
      <w:r w:rsidR="00F9033B">
        <w:t>3</w:t>
      </w:r>
    </w:p>
    <w:p w:rsidR="00726C5B" w:rsidRDefault="00F9033B" w:rsidP="00F9033B">
      <w:r w:rsidRPr="00F9033B">
        <w:t>Acesse o QR Code ao lado e veja vídeo da cine-RM no plano do Eixo Curto demonstrando a pericardite constritiva do paciente da Figura 22.10, com derrame pericárdico em moderado volume.</w:t>
      </w:r>
      <w:bookmarkStart w:id="0" w:name="_GoBack"/>
      <w:bookmarkEnd w:id="0"/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50FF2"/>
    <w:rsid w:val="000B21BD"/>
    <w:rsid w:val="00115508"/>
    <w:rsid w:val="001301D7"/>
    <w:rsid w:val="00141795"/>
    <w:rsid w:val="001677E9"/>
    <w:rsid w:val="00214310"/>
    <w:rsid w:val="00232ED2"/>
    <w:rsid w:val="00260914"/>
    <w:rsid w:val="002A4DD8"/>
    <w:rsid w:val="00353713"/>
    <w:rsid w:val="00374146"/>
    <w:rsid w:val="003C7009"/>
    <w:rsid w:val="003E08B4"/>
    <w:rsid w:val="00437DEC"/>
    <w:rsid w:val="004C73F1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D367E"/>
    <w:rsid w:val="006E78B7"/>
    <w:rsid w:val="00726C5B"/>
    <w:rsid w:val="00732DAF"/>
    <w:rsid w:val="007522D4"/>
    <w:rsid w:val="00814F94"/>
    <w:rsid w:val="00950725"/>
    <w:rsid w:val="00960319"/>
    <w:rsid w:val="009F1900"/>
    <w:rsid w:val="00A11798"/>
    <w:rsid w:val="00A26845"/>
    <w:rsid w:val="00A41CE3"/>
    <w:rsid w:val="00A469E3"/>
    <w:rsid w:val="00A6452D"/>
    <w:rsid w:val="00A75B05"/>
    <w:rsid w:val="00AD2907"/>
    <w:rsid w:val="00AD5798"/>
    <w:rsid w:val="00B604A9"/>
    <w:rsid w:val="00C065B3"/>
    <w:rsid w:val="00C85413"/>
    <w:rsid w:val="00C9145C"/>
    <w:rsid w:val="00D723BA"/>
    <w:rsid w:val="00D734E5"/>
    <w:rsid w:val="00DA491F"/>
    <w:rsid w:val="00DB3872"/>
    <w:rsid w:val="00E5009E"/>
    <w:rsid w:val="00EF67BE"/>
    <w:rsid w:val="00F31842"/>
    <w:rsid w:val="00F9033B"/>
    <w:rsid w:val="00FC1BFB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2024-08-19T21:05:00Z</dcterms:created>
  <dcterms:modified xsi:type="dcterms:W3CDTF">2024-08-19T21:05:00Z</dcterms:modified>
</cp:coreProperties>
</file>