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AA" w:rsidRDefault="00022EAA" w:rsidP="00022EAA">
      <w:r>
        <w:t>Interativo 2</w:t>
      </w:r>
    </w:p>
    <w:p w:rsidR="00022EAA" w:rsidRPr="00022EAA" w:rsidRDefault="00022EAA" w:rsidP="00022EAA">
      <w:bookmarkStart w:id="0" w:name="_GoBack"/>
      <w:bookmarkEnd w:id="0"/>
      <w:r>
        <w:t>V</w:t>
      </w:r>
      <w:r w:rsidRPr="00022EAA">
        <w:t xml:space="preserve">ídeo da aquisição </w:t>
      </w:r>
      <w:r>
        <w:t xml:space="preserve"> </w:t>
      </w:r>
      <w:r w:rsidRPr="00022EAA">
        <w:t>de AngioTC de Aorta Torácica e Abdominal.</w:t>
      </w:r>
    </w:p>
    <w:p w:rsidR="00EF67BE" w:rsidRPr="00022EAA" w:rsidRDefault="00EF67BE" w:rsidP="00022EAA"/>
    <w:sectPr w:rsidR="00EF67BE" w:rsidRPr="00022EAA" w:rsidSect="001B6D0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Andale Sans for VST">
    <w:panose1 w:val="020B0502000000000001"/>
    <w:charset w:val="00"/>
    <w:family w:val="swiss"/>
    <w:pitch w:val="variable"/>
    <w:sig w:usb0="00000287" w:usb1="000004E8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8F"/>
    <w:rsid w:val="00022EAA"/>
    <w:rsid w:val="00046552"/>
    <w:rsid w:val="000B21BD"/>
    <w:rsid w:val="00115508"/>
    <w:rsid w:val="001301D7"/>
    <w:rsid w:val="00141795"/>
    <w:rsid w:val="001677E9"/>
    <w:rsid w:val="00232ED2"/>
    <w:rsid w:val="00353713"/>
    <w:rsid w:val="003C700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72D8F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29E0E-FC74-4281-BB7F-C553AD3D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eso02">
    <w:name w:val="peso_02"/>
    <w:basedOn w:val="Normal"/>
    <w:uiPriority w:val="99"/>
    <w:rsid w:val="00E72D8F"/>
    <w:pPr>
      <w:tabs>
        <w:tab w:val="left" w:pos="460"/>
      </w:tabs>
      <w:autoSpaceDE w:val="0"/>
      <w:autoSpaceDN w:val="0"/>
      <w:adjustRightInd w:val="0"/>
      <w:spacing w:before="170" w:after="85" w:line="320" w:lineRule="atLeast"/>
      <w:textAlignment w:val="center"/>
    </w:pPr>
    <w:rPr>
      <w:rFonts w:ascii="HP Simplified" w:hAnsi="HP Simplified" w:cs="HP Simplified"/>
      <w:color w:val="BB921D"/>
      <w:sz w:val="24"/>
      <w:szCs w:val="24"/>
    </w:rPr>
  </w:style>
  <w:style w:type="paragraph" w:customStyle="1" w:styleId="Pargrafobsico">
    <w:name w:val="[Parágrafo básico]"/>
    <w:basedOn w:val="Normal"/>
    <w:uiPriority w:val="99"/>
    <w:rsid w:val="00022EAA"/>
    <w:pPr>
      <w:autoSpaceDE w:val="0"/>
      <w:autoSpaceDN w:val="0"/>
      <w:adjustRightInd w:val="0"/>
      <w:spacing w:after="113" w:line="240" w:lineRule="atLeast"/>
      <w:ind w:firstLine="283"/>
      <w:jc w:val="both"/>
      <w:textAlignment w:val="center"/>
    </w:pPr>
    <w:rPr>
      <w:rFonts w:ascii="Andale Sans for VST" w:hAnsi="Andale Sans for VST" w:cs="Andale Sans for VS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2024-08-19T20:12:00Z</dcterms:created>
  <dcterms:modified xsi:type="dcterms:W3CDTF">2024-08-19T20:12:00Z</dcterms:modified>
</cp:coreProperties>
</file>